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rPr>
                <w:b/>
                <w:sz w:val="24"/>
              </w:rPr>
              <w:t xml:space="preserve"> 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cantSplit/>
          <w:trHeight w:hRule="exact" w:val="1389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</w:tc>
        <w:tc>
          <w:tcPr>
            <w:tcW w:w="6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  <w:p w:rsidR="006210A5" w:rsidRPr="000D56D3" w:rsidRDefault="000D56D3">
            <w:pPr>
              <w:pStyle w:val="Text"/>
              <w:tabs>
                <w:tab w:val="left" w:pos="113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GREE </w:t>
            </w:r>
            <w:r w:rsidR="00D31C3B" w:rsidRPr="000D56D3">
              <w:rPr>
                <w:b/>
                <w:szCs w:val="22"/>
              </w:rPr>
              <w:t>VERSATI II</w:t>
            </w:r>
            <w:r w:rsidR="0005215F">
              <w:rPr>
                <w:b/>
                <w:szCs w:val="22"/>
              </w:rPr>
              <w:t>I</w:t>
            </w:r>
            <w:r w:rsidR="00D31C3B" w:rsidRPr="000D56D3">
              <w:rPr>
                <w:b/>
                <w:szCs w:val="22"/>
              </w:rPr>
              <w:t xml:space="preserve"> Luft-Wasser-Wärmepumpe</w:t>
            </w:r>
          </w:p>
          <w:p w:rsidR="006210A5" w:rsidRPr="00D31C3B" w:rsidRDefault="006210A5" w:rsidP="00DE5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0A5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Das Hochtemperatur Split Luft-Wasser Wärmepumpenmodell zeichnet sich durch einen Hoch</w:t>
            </w:r>
            <w:r w:rsidRPr="00D31C3B">
              <w:rPr>
                <w:spacing w:val="-1"/>
                <w:sz w:val="18"/>
                <w:szCs w:val="18"/>
              </w:rPr>
              <w:t xml:space="preserve">temperatur Doppel-Rollkolbenkompressor mit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>-Technologie und der DC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 xml:space="preserve"> mit G10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>Technologie</w:t>
            </w:r>
            <w:r w:rsidRPr="00D31C3B">
              <w:rPr>
                <w:sz w:val="18"/>
                <w:szCs w:val="18"/>
              </w:rPr>
              <w:t xml:space="preserve"> aus. Im Kompressor sorgen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für die notwendige Verdichtung des Kältemittels. Das Kältemittel wird dabei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Damit kann eine Vorlauftemperatur von bis zu 60°C erreicht werden. Das Außengerät ist dabei im Flüsterbetrieb nur bis zu </w:t>
            </w:r>
            <w:r w:rsidRPr="00D31C3B">
              <w:rPr>
                <w:spacing w:val="-2"/>
                <w:sz w:val="18"/>
                <w:szCs w:val="18"/>
              </w:rPr>
              <w:t>45 dB(A) laut. Eine moderne, digitale Regelung mit großem LCD</w:t>
            </w:r>
            <w:r w:rsidR="00095E1F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Display zur Steuerung aller Funktionen ist bei dieser Wärmepumpe</w:t>
            </w:r>
            <w:r w:rsidRPr="00D31C3B">
              <w:rPr>
                <w:sz w:val="18"/>
                <w:szCs w:val="18"/>
              </w:rPr>
              <w:t xml:space="preserve"> inkludiert. Die in der </w:t>
            </w:r>
            <w:proofErr w:type="spellStart"/>
            <w:r w:rsidRPr="00D31C3B">
              <w:rPr>
                <w:sz w:val="18"/>
                <w:szCs w:val="18"/>
              </w:rPr>
              <w:t>Hydrobox</w:t>
            </w:r>
            <w:proofErr w:type="spellEnd"/>
            <w:r w:rsidRPr="00D31C3B">
              <w:rPr>
                <w:sz w:val="18"/>
                <w:szCs w:val="18"/>
              </w:rPr>
              <w:t xml:space="preserve"> eingebaute, stufenlos drehzahlgeregelte Wasserpumpe ist mit </w:t>
            </w:r>
            <w:r w:rsidR="00095E1F">
              <w:rPr>
                <w:sz w:val="18"/>
                <w:szCs w:val="18"/>
              </w:rPr>
              <w:t xml:space="preserve">der </w:t>
            </w:r>
            <w:r w:rsidRPr="00D31C3B">
              <w:rPr>
                <w:sz w:val="18"/>
                <w:szCs w:val="18"/>
              </w:rPr>
              <w:t>Energieklasse A auch besonders energiesparend! Außerdem erlaubt die eingebaute Winterbetriebseinrich</w:t>
            </w:r>
            <w:r>
              <w:rPr>
                <w:sz w:val="18"/>
                <w:szCs w:val="18"/>
              </w:rPr>
              <w:t>t</w:t>
            </w:r>
            <w:r w:rsidRPr="00D31C3B">
              <w:rPr>
                <w:sz w:val="18"/>
                <w:szCs w:val="18"/>
              </w:rPr>
              <w:t>ung und die Bodenwannenheizung den Heizbetrieb bis zu einer Außentemperatur von -20°C!</w:t>
            </w:r>
          </w:p>
          <w:p w:rsidR="006210A5" w:rsidRPr="00D31C3B" w:rsidRDefault="006210A5" w:rsidP="00DE5E08">
            <w:pPr>
              <w:rPr>
                <w:b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Hohe Vorlauftemperatur von bis zu 60</w:t>
            </w:r>
            <w:r w:rsidR="00B46440">
              <w:rPr>
                <w:b/>
                <w:bCs/>
                <w:sz w:val="18"/>
                <w:szCs w:val="18"/>
              </w:rPr>
              <w:t xml:space="preserve"> </w:t>
            </w:r>
            <w:r w:rsidRPr="00D31C3B">
              <w:rPr>
                <w:b/>
                <w:bCs/>
                <w:sz w:val="18"/>
                <w:szCs w:val="18"/>
              </w:rPr>
              <w:t>°C.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1D4A1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pacing w:val="-5"/>
                <w:sz w:val="18"/>
                <w:szCs w:val="18"/>
              </w:rPr>
              <w:t>Diese hohe Vorlauftemperatur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nur durch die Wärmepumpe (ohne E-Patrone)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wird durch den neu entwickelten zweistufigen Kompressor</w:t>
            </w:r>
            <w:r w:rsidRPr="00D31C3B">
              <w:rPr>
                <w:spacing w:val="-4"/>
                <w:sz w:val="18"/>
                <w:szCs w:val="18"/>
              </w:rPr>
              <w:t xml:space="preserve"> mit </w:t>
            </w:r>
            <w:proofErr w:type="spellStart"/>
            <w:r w:rsidRPr="00D31C3B">
              <w:rPr>
                <w:spacing w:val="-4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4"/>
                <w:sz w:val="18"/>
                <w:szCs w:val="18"/>
              </w:rPr>
              <w:t xml:space="preserve">-Technologie erreicht.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Hochtemperatur Doppel-Rollkolbenkompressor mit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Injection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-Technologie.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Prinzip: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sorgen für die notwendige Verdichtung des Kältemittels. Das Kältemittel wird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Vorteile: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- Bei niedrigen Außentemperaturen hat dieser Kompressor - im Vergleich mit </w:t>
            </w:r>
            <w:proofErr w:type="spellStart"/>
            <w:r w:rsidRPr="00D31C3B">
              <w:rPr>
                <w:sz w:val="18"/>
                <w:szCs w:val="18"/>
              </w:rPr>
              <w:t>konven</w:t>
            </w:r>
            <w:proofErr w:type="spellEnd"/>
            <w:r w:rsidR="00F36A5D">
              <w:rPr>
                <w:sz w:val="18"/>
                <w:szCs w:val="18"/>
              </w:rPr>
              <w:t>-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D31C3B" w:rsidRPr="00D31C3B">
              <w:rPr>
                <w:sz w:val="18"/>
                <w:szCs w:val="18"/>
              </w:rPr>
              <w:t>tionelle</w:t>
            </w:r>
            <w:r w:rsidR="00D31C3B">
              <w:rPr>
                <w:sz w:val="18"/>
                <w:szCs w:val="18"/>
              </w:rPr>
              <w:t>n</w:t>
            </w:r>
            <w:proofErr w:type="spellEnd"/>
            <w:r w:rsidR="00D31C3B">
              <w:rPr>
                <w:sz w:val="18"/>
                <w:szCs w:val="18"/>
              </w:rPr>
              <w:t xml:space="preserve"> Typen - weniger Wärmeverluste</w:t>
            </w:r>
            <w:r w:rsidR="00D31C3B" w:rsidRPr="00D31C3B">
              <w:rPr>
                <w:sz w:val="18"/>
                <w:szCs w:val="18"/>
              </w:rPr>
              <w:t xml:space="preserve"> und daher einen höheren Wirkungsgrad!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Dieser Kompressor hat keine Probleme mit überhöhten Heißgastemperaturen und wartet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daher mit Laufruhe und langer</w:t>
            </w:r>
            <w:r w:rsidR="00D31C3B">
              <w:rPr>
                <w:sz w:val="18"/>
                <w:szCs w:val="18"/>
              </w:rPr>
              <w:t xml:space="preserve"> </w:t>
            </w:r>
            <w:r w:rsidR="00D31C3B" w:rsidRPr="00D31C3B">
              <w:rPr>
                <w:sz w:val="18"/>
                <w:szCs w:val="18"/>
              </w:rPr>
              <w:t xml:space="preserve">Lebensdauer auf!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 zweifache Kompression und die zweifache Einspritzung des Kältemittels sorgen für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bis zu 60°C heißes Wasser.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DC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 mit G10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r w:rsidRPr="00D31C3B">
              <w:rPr>
                <w:b/>
                <w:bCs/>
                <w:sz w:val="18"/>
                <w:szCs w:val="18"/>
              </w:rPr>
              <w:t>Technik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Mit dieser Technik kann die Drehzahl des Kompressors verändert werden. Damit wird die  Leistungsabgabe genau dem Bedarf des Raumes angepasst. Somit werden Temperatur</w:t>
            </w:r>
            <w:r w:rsidR="00DE5E08">
              <w:rPr>
                <w:sz w:val="18"/>
                <w:szCs w:val="18"/>
              </w:rPr>
              <w:t>-</w:t>
            </w:r>
            <w:r w:rsidRPr="00D31C3B">
              <w:rPr>
                <w:sz w:val="18"/>
                <w:szCs w:val="18"/>
              </w:rPr>
              <w:t xml:space="preserve">schwankungen im Raum vermieden und es wird bis zu 40% Energie gespart. Durch </w:t>
            </w:r>
            <w:r w:rsidR="00DE5E08">
              <w:rPr>
                <w:spacing w:val="-2"/>
                <w:sz w:val="18"/>
                <w:szCs w:val="18"/>
              </w:rPr>
              <w:t xml:space="preserve">die </w:t>
            </w:r>
            <w:r w:rsidRPr="00D31C3B">
              <w:rPr>
                <w:spacing w:val="-2"/>
                <w:sz w:val="18"/>
                <w:szCs w:val="18"/>
              </w:rPr>
              <w:t>G10</w:t>
            </w:r>
            <w:r w:rsidR="00DE5E08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Technologie kann die Drehzahl des Kompressors besonders weit nach unten geregelt werden, teilweise bis 10 Hz. Damit</w:t>
            </w:r>
            <w:r w:rsidRPr="00D31C3B">
              <w:rPr>
                <w:sz w:val="18"/>
                <w:szCs w:val="18"/>
              </w:rPr>
              <w:t xml:space="preserve"> wird im Teillastbetrieb noch mehr Energie gespart.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Hoher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 Wirkungsgrad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Alle Geräte </w:t>
            </w:r>
            <w:r w:rsidR="00DE5E08">
              <w:rPr>
                <w:sz w:val="18"/>
                <w:szCs w:val="18"/>
              </w:rPr>
              <w:t>haben die Energieklasse A+.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Digitale Regelung mit Wochenzeituhr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 w:rsidRPr="00D31C3B">
              <w:rPr>
                <w:spacing w:val="-2"/>
                <w:sz w:val="18"/>
                <w:szCs w:val="18"/>
              </w:rPr>
              <w:t>Der Regler ist in die Hydro-Inneneinheit integriert. Inkludiert sind eine außentemperatur</w:t>
            </w:r>
            <w:r w:rsidR="00B77A02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 xml:space="preserve">geführte Regelung, ein Wochenprogramm, eine Ferientaste, eine Anti-Legionellen-Funktion und vieles mehr.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Energiesparende, drehzahlgeregelte Wasserpumpe mit Energieklasse A!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Gelöteter Plattenwärmetauscher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Ausdehnungsgefäß mit 10</w:t>
            </w:r>
            <w:r w:rsidR="008E4B76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31C3B" w:rsidRPr="00D31C3B">
              <w:rPr>
                <w:b/>
                <w:bCs/>
                <w:sz w:val="18"/>
                <w:szCs w:val="18"/>
              </w:rPr>
              <w:t xml:space="preserve">L Volumen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E-Patrone mit 2x3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>kW bzw. 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kW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Eingebaute temperat</w:t>
            </w:r>
            <w:r>
              <w:rPr>
                <w:b/>
                <w:bCs/>
                <w:sz w:val="18"/>
                <w:szCs w:val="18"/>
              </w:rPr>
              <w:t>urgesteuerte Bodenwannenheizung</w:t>
            </w: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Automatische Wiedereinschaltung nach Stromausfall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Winterbetriebseinrichtung (Ultra Low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Heating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Cooling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210A5" w:rsidRDefault="00D31C3B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Die eingebaute Winterbetriebseinrichtung erlaubt kostengünstiges Heizen bis zu einer Außentemperatur von -20°C bzw. Kühlen bis zu einer Außentemperatur von +10°C!</w:t>
            </w:r>
          </w:p>
          <w:p w:rsidR="00DE5E08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</w:p>
          <w:p w:rsidR="00DE5E08" w:rsidRPr="00D31C3B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Geräte entsprechen der EU-Richtlinie EN14511.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>
        <w:trPr>
          <w:cantSplit/>
          <w:trHeight w:hRule="exact"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10A5" w:rsidRDefault="006210A5">
            <w:pPr>
              <w:tabs>
                <w:tab w:val="left" w:pos="113"/>
              </w:tabs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</w:tbl>
    <w:p w:rsidR="006210A5" w:rsidRDefault="006210A5"/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E5E08" w:rsidRDefault="006210A5" w:rsidP="00DE5E08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6210A5" w:rsidRPr="0062157B" w:rsidRDefault="00C15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62157B">
              <w:rPr>
                <w:b/>
                <w:bCs/>
                <w:sz w:val="22"/>
                <w:szCs w:val="22"/>
              </w:rPr>
              <w:t>Technische D</w:t>
            </w:r>
            <w:r w:rsidR="006210A5" w:rsidRPr="0062157B">
              <w:rPr>
                <w:b/>
                <w:bCs/>
                <w:sz w:val="22"/>
                <w:szCs w:val="22"/>
              </w:rPr>
              <w:t>aten</w:t>
            </w:r>
            <w:r w:rsidRPr="00621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157B">
              <w:rPr>
                <w:b/>
                <w:bCs/>
                <w:sz w:val="22"/>
                <w:szCs w:val="22"/>
              </w:rPr>
              <w:t>Versati</w:t>
            </w:r>
            <w:proofErr w:type="spellEnd"/>
            <w:r w:rsidR="0062157B">
              <w:rPr>
                <w:b/>
                <w:bCs/>
                <w:sz w:val="22"/>
                <w:szCs w:val="22"/>
              </w:rPr>
              <w:t xml:space="preserve"> II</w:t>
            </w:r>
            <w:r w:rsidR="0005215F">
              <w:rPr>
                <w:b/>
                <w:bCs/>
                <w:sz w:val="22"/>
                <w:szCs w:val="22"/>
              </w:rPr>
              <w:t>I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Pr="0062157B">
              <w:rPr>
                <w:b/>
                <w:bCs/>
                <w:sz w:val="22"/>
                <w:szCs w:val="22"/>
              </w:rPr>
              <w:t>Außengerät</w:t>
            </w:r>
            <w:r w:rsidR="001D4A18" w:rsidRPr="0062157B">
              <w:rPr>
                <w:b/>
                <w:bCs/>
                <w:sz w:val="22"/>
                <w:szCs w:val="22"/>
              </w:rPr>
              <w:t xml:space="preserve"> 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="001D4A18" w:rsidRPr="0062157B">
              <w:rPr>
                <w:b/>
                <w:sz w:val="22"/>
                <w:szCs w:val="22"/>
              </w:rPr>
              <w:t>GRS-CQ0</w:t>
            </w:r>
            <w:r w:rsidR="0005215F">
              <w:rPr>
                <w:b/>
                <w:sz w:val="22"/>
                <w:szCs w:val="22"/>
              </w:rPr>
              <w:t>4</w:t>
            </w:r>
            <w:r w:rsidR="001D4A18" w:rsidRPr="0062157B">
              <w:rPr>
                <w:b/>
                <w:sz w:val="22"/>
                <w:szCs w:val="22"/>
              </w:rPr>
              <w:t>-V</w:t>
            </w:r>
            <w:r w:rsidR="0005215F">
              <w:rPr>
                <w:b/>
                <w:sz w:val="22"/>
                <w:szCs w:val="22"/>
              </w:rPr>
              <w:t>3N</w:t>
            </w:r>
            <w:r w:rsidR="001D4A18" w:rsidRPr="0062157B">
              <w:rPr>
                <w:b/>
                <w:sz w:val="22"/>
                <w:szCs w:val="22"/>
              </w:rPr>
              <w:t>K-O</w:t>
            </w:r>
          </w:p>
          <w:p w:rsidR="0062157B" w:rsidRDefault="0062157B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267877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Fußbodenheizung</w:t>
            </w:r>
            <w:r w:rsidR="00635B74" w:rsidRPr="00635B74">
              <w:rPr>
                <w:sz w:val="18"/>
                <w:szCs w:val="18"/>
                <w:vertAlign w:val="superscript"/>
              </w:rPr>
              <w:t>1)</w:t>
            </w:r>
          </w:p>
          <w:p w:rsidR="006210A5" w:rsidRPr="00C15656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0521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,0/</w:t>
            </w:r>
            <w:r w:rsidR="0005215F">
              <w:rPr>
                <w:sz w:val="18"/>
                <w:szCs w:val="18"/>
              </w:rPr>
              <w:t>3,8</w:t>
            </w:r>
            <w:r w:rsidR="003A6558" w:rsidRPr="00C15656">
              <w:rPr>
                <w:sz w:val="18"/>
                <w:szCs w:val="18"/>
              </w:rPr>
              <w:t xml:space="preserve"> k</w:t>
            </w:r>
            <w:r w:rsidR="006210A5" w:rsidRPr="00C15656">
              <w:rPr>
                <w:sz w:val="18"/>
                <w:szCs w:val="18"/>
              </w:rPr>
              <w:t>W</w:t>
            </w:r>
          </w:p>
          <w:p w:rsidR="00267877" w:rsidRDefault="00267877" w:rsidP="00267877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05215F">
              <w:rPr>
                <w:sz w:val="18"/>
                <w:szCs w:val="18"/>
              </w:rPr>
              <w:t>0,78/0,78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267877" w:rsidRDefault="00267877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5,1/4,9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Gebläsekonvektor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05215F">
              <w:rPr>
                <w:sz w:val="18"/>
                <w:szCs w:val="18"/>
              </w:rPr>
              <w:t>4,0/3,0</w:t>
            </w:r>
            <w:r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05215F">
              <w:rPr>
                <w:sz w:val="18"/>
                <w:szCs w:val="18"/>
              </w:rPr>
              <w:t>1,00/0,88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4,0/3,4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Pr="00C15656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05215F">
              <w:rPr>
                <w:sz w:val="18"/>
                <w:szCs w:val="18"/>
              </w:rPr>
              <w:t xml:space="preserve">       1,3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05215F">
              <w:rPr>
                <w:sz w:val="18"/>
                <w:szCs w:val="18"/>
              </w:rPr>
              <w:t xml:space="preserve">             6,0 A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5</w:t>
            </w:r>
            <w:r w:rsidR="000521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/5</w:t>
            </w:r>
            <w:r w:rsidR="000521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dB(A)</w:t>
            </w:r>
          </w:p>
          <w:p w:rsidR="006210A5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                         drehzahlgeregelter, vollhermetischer Rollkolben-Kompressor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35B74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                                                     1 bürstenloser, drehzahlgeregelter EC-Motor</w:t>
            </w:r>
          </w:p>
          <w:p w:rsidR="00A53A00" w:rsidRDefault="00A53A00" w:rsidP="00A53A0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0,</w:t>
            </w:r>
            <w:r w:rsidR="00B03AB6">
              <w:rPr>
                <w:sz w:val="18"/>
                <w:szCs w:val="18"/>
              </w:rPr>
              <w:t>06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Luftmenge max.                                                                                                   </w:t>
            </w:r>
            <w:r w:rsidR="00102265">
              <w:rPr>
                <w:sz w:val="18"/>
                <w:szCs w:val="18"/>
              </w:rPr>
              <w:t>3</w:t>
            </w:r>
            <w:r w:rsidR="000521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 m</w:t>
            </w:r>
            <w:r w:rsidRPr="00A53A0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Wärmetauscher                                                           Aluminium-Lamellen/Kupfer-Rohre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Anschluss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05215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C63395" w:rsidRDefault="00C6339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0521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Kältemitteltyp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</w:t>
            </w:r>
            <w:r w:rsidR="0005215F">
              <w:rPr>
                <w:sz w:val="18"/>
                <w:szCs w:val="18"/>
              </w:rPr>
              <w:t>32</w:t>
            </w:r>
          </w:p>
          <w:p w:rsidR="00397D83" w:rsidRDefault="00397D83" w:rsidP="00397D83">
            <w:pPr>
              <w:pStyle w:val="Text"/>
              <w:tabs>
                <w:tab w:val="left" w:pos="4479"/>
                <w:tab w:val="left" w:pos="6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GWP                  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 xml:space="preserve">  675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Kältemittelmenge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</w:rPr>
              <w:t xml:space="preserve"> kg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76086F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-Äquivalent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0,68</w:t>
            </w:r>
            <w:r>
              <w:rPr>
                <w:sz w:val="18"/>
                <w:szCs w:val="18"/>
              </w:rPr>
              <w:t xml:space="preserve"> t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max.                                                                                                            30 m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Höhendifferenz max.                                                                                                    15 m</w:t>
            </w:r>
          </w:p>
          <w:p w:rsidR="00A53A00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vorgefüllt                                                                                                    10 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 Nachfüllung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g/m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Betriebsspannung                                                                                   230/1/50 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Empfohlene Absicherung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86E02">
              <w:rPr>
                <w:sz w:val="18"/>
                <w:szCs w:val="18"/>
              </w:rPr>
              <w:t xml:space="preserve">                               </w:t>
            </w:r>
            <w:r w:rsidR="000740E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A</w:t>
            </w:r>
          </w:p>
          <w:p w:rsidR="00286E02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Verkabelung Hydrobox-Außengerät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  2 x 2,5 mm</w:t>
            </w:r>
            <w:r w:rsidRPr="00ED0F15">
              <w:rPr>
                <w:sz w:val="18"/>
                <w:szCs w:val="18"/>
                <w:vertAlign w:val="superscript"/>
              </w:rPr>
              <w:t>2</w:t>
            </w:r>
          </w:p>
          <w:p w:rsidR="00286E02" w:rsidRDefault="00286E02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62157B" w:rsidRPr="00C15656">
              <w:rPr>
                <w:sz w:val="18"/>
                <w:szCs w:val="18"/>
              </w:rPr>
              <w:t>Höhe</w:t>
            </w:r>
            <w:r w:rsidR="0062157B">
              <w:rPr>
                <w:sz w:val="18"/>
                <w:szCs w:val="18"/>
              </w:rPr>
              <w:t>/Breite/Tiefe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0740EC">
              <w:rPr>
                <w:sz w:val="18"/>
                <w:szCs w:val="18"/>
              </w:rPr>
              <w:t>702/975/350</w:t>
            </w:r>
            <w:r w:rsidR="006210A5" w:rsidRPr="00C15656">
              <w:rPr>
                <w:sz w:val="18"/>
                <w:szCs w:val="18"/>
              </w:rPr>
              <w:t xml:space="preserve"> mm</w:t>
            </w: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210A5"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286E02">
              <w:rPr>
                <w:sz w:val="18"/>
                <w:szCs w:val="18"/>
              </w:rPr>
              <w:t xml:space="preserve"> </w:t>
            </w:r>
            <w:r w:rsidR="000740EC">
              <w:rPr>
                <w:sz w:val="18"/>
                <w:szCs w:val="18"/>
              </w:rPr>
              <w:t>5</w:t>
            </w:r>
            <w:r w:rsidR="00086BB0">
              <w:rPr>
                <w:sz w:val="18"/>
                <w:szCs w:val="18"/>
              </w:rPr>
              <w:t>1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724DC1" w:rsidRPr="00C15656">
              <w:rPr>
                <w:sz w:val="18"/>
                <w:szCs w:val="18"/>
              </w:rPr>
              <w:t>k</w:t>
            </w:r>
            <w:r w:rsidR="006210A5" w:rsidRPr="00C15656">
              <w:rPr>
                <w:sz w:val="18"/>
                <w:szCs w:val="18"/>
              </w:rPr>
              <w:t>g</w:t>
            </w:r>
          </w:p>
          <w:p w:rsidR="006210A5" w:rsidRPr="00C15656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Fabrikat:            </w:t>
            </w:r>
            <w:r w:rsidR="00ED0F15" w:rsidRPr="00397D83">
              <w:rPr>
                <w:b/>
                <w:sz w:val="18"/>
                <w:szCs w:val="18"/>
              </w:rPr>
              <w:t>GREE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                          </w:t>
            </w:r>
            <w:r w:rsidR="00ED0F15" w:rsidRPr="00397D83">
              <w:rPr>
                <w:b/>
                <w:sz w:val="18"/>
                <w:szCs w:val="18"/>
              </w:rPr>
              <w:t>GRS-CQ0</w:t>
            </w:r>
            <w:r w:rsidR="000740EC">
              <w:rPr>
                <w:b/>
                <w:sz w:val="18"/>
                <w:szCs w:val="18"/>
              </w:rPr>
              <w:t>4</w:t>
            </w:r>
            <w:r w:rsidR="00ED0F15" w:rsidRPr="00397D83">
              <w:rPr>
                <w:b/>
                <w:sz w:val="18"/>
                <w:szCs w:val="18"/>
              </w:rPr>
              <w:t>-V</w:t>
            </w:r>
            <w:r w:rsidR="000740EC">
              <w:rPr>
                <w:b/>
                <w:sz w:val="18"/>
                <w:szCs w:val="18"/>
              </w:rPr>
              <w:t>3N</w:t>
            </w:r>
            <w:r w:rsidR="00ED0F15" w:rsidRPr="00397D83">
              <w:rPr>
                <w:b/>
                <w:sz w:val="18"/>
                <w:szCs w:val="18"/>
              </w:rPr>
              <w:t>K-O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286E02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  <w:p w:rsidR="006210A5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position w:val="6"/>
                <w:sz w:val="20"/>
              </w:rPr>
            </w:pPr>
          </w:p>
          <w:p w:rsidR="000740EC" w:rsidRPr="000740EC" w:rsidRDefault="000740EC" w:rsidP="000740EC">
            <w:pPr>
              <w:pStyle w:val="EinfAbs"/>
              <w:spacing w:line="240" w:lineRule="auto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1) Fußbodenheizung: Heizen bei +7°C Außentemperatur und 35/30°C Wassertemperatur; Kühlen bei 35°C Außentemperatur und 7/12°C Wassertemperatur.</w:t>
            </w:r>
          </w:p>
          <w:p w:rsidR="000740EC" w:rsidRPr="000740EC" w:rsidRDefault="000740EC" w:rsidP="000740EC">
            <w:pPr>
              <w:pStyle w:val="EinfAbs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 xml:space="preserve">2) </w:t>
            </w:r>
            <w:proofErr w:type="spellStart"/>
            <w:r w:rsidRPr="000740EC">
              <w:rPr>
                <w:sz w:val="12"/>
                <w:szCs w:val="12"/>
              </w:rPr>
              <w:t>Gebläsekonvektor</w:t>
            </w:r>
            <w:proofErr w:type="spellEnd"/>
            <w:r w:rsidRPr="000740EC">
              <w:rPr>
                <w:sz w:val="12"/>
                <w:szCs w:val="12"/>
              </w:rPr>
              <w:t>: Heizen bei +7°C Außentemperatur und 45/40°C Wassertemperatur; Kühlen bei 35°C Außentemperatur und 7/12°C Wassertemperatur.</w:t>
            </w:r>
          </w:p>
          <w:p w:rsidR="00286E02" w:rsidRPr="00286E02" w:rsidRDefault="000740EC" w:rsidP="000740EC">
            <w:pPr>
              <w:pStyle w:val="Text"/>
              <w:tabs>
                <w:tab w:val="left" w:pos="2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rFonts w:ascii="Officina Sans ITC TT" w:hAnsi="Officina Sans ITC TT" w:cs="Officina Sans ITC TT"/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3) Anschluss nach TAB der örtlichen EVU.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 w:rsidTr="001D4A18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  <w:tr w:rsidR="001D4A18" w:rsidTr="00174C9A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1D4A18" w:rsidRDefault="001D4A18" w:rsidP="00174C9A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1D4A18" w:rsidTr="00174C9A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  <w:jc w:val="center"/>
            </w:pPr>
          </w:p>
          <w:p w:rsidR="001D4A18" w:rsidRDefault="001D4A18" w:rsidP="00174C9A">
            <w:pPr>
              <w:ind w:hanging="142"/>
              <w:jc w:val="center"/>
            </w:pPr>
            <w:r>
              <w:t>Lfd.</w:t>
            </w:r>
          </w:p>
          <w:p w:rsidR="001D4A18" w:rsidRDefault="001D4A18" w:rsidP="00174C9A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Stück-</w:t>
            </w:r>
          </w:p>
          <w:p w:rsidR="001D4A18" w:rsidRDefault="001D4A18" w:rsidP="00174C9A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Einzel-</w:t>
            </w:r>
          </w:p>
          <w:p w:rsidR="001D4A18" w:rsidRDefault="001D4A18" w:rsidP="00174C9A">
            <w:pPr>
              <w:jc w:val="center"/>
            </w:pPr>
            <w:r>
              <w:t>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Gesamt-preis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1D4A18" w:rsidTr="00174C9A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A18" w:rsidRPr="00DE5E08" w:rsidRDefault="001D4A18" w:rsidP="00174C9A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1623E8" w:rsidRDefault="0062157B" w:rsidP="001623E8">
            <w:pPr>
              <w:rPr>
                <w:b/>
                <w:sz w:val="22"/>
                <w:szCs w:val="22"/>
              </w:rPr>
            </w:pPr>
            <w:r w:rsidRPr="0062157B">
              <w:rPr>
                <w:b/>
                <w:bCs/>
                <w:sz w:val="22"/>
                <w:szCs w:val="22"/>
              </w:rPr>
              <w:t xml:space="preserve">Technische Daten </w:t>
            </w:r>
            <w:proofErr w:type="spellStart"/>
            <w:r>
              <w:rPr>
                <w:b/>
                <w:bCs/>
                <w:sz w:val="22"/>
                <w:szCs w:val="22"/>
              </w:rPr>
              <w:t>Versati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</w:t>
            </w:r>
            <w:r w:rsidR="00C608F8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Hydrobox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23E8" w:rsidRPr="0062157B">
              <w:rPr>
                <w:b/>
                <w:sz w:val="22"/>
                <w:szCs w:val="22"/>
              </w:rPr>
              <w:t>GRS-CQ0</w:t>
            </w:r>
            <w:r w:rsidR="00814742">
              <w:rPr>
                <w:b/>
                <w:sz w:val="22"/>
                <w:szCs w:val="22"/>
              </w:rPr>
              <w:t>4</w:t>
            </w:r>
            <w:r w:rsidR="001623E8" w:rsidRPr="0062157B">
              <w:rPr>
                <w:b/>
                <w:sz w:val="22"/>
                <w:szCs w:val="22"/>
              </w:rPr>
              <w:t>-V</w:t>
            </w:r>
            <w:r w:rsidR="00814742">
              <w:rPr>
                <w:b/>
                <w:sz w:val="22"/>
                <w:szCs w:val="22"/>
              </w:rPr>
              <w:t>3</w:t>
            </w:r>
            <w:r w:rsidR="007B3C88">
              <w:rPr>
                <w:b/>
                <w:sz w:val="22"/>
                <w:szCs w:val="22"/>
              </w:rPr>
              <w:t>W</w:t>
            </w:r>
            <w:r w:rsidR="001623E8" w:rsidRPr="0062157B">
              <w:rPr>
                <w:b/>
                <w:sz w:val="22"/>
                <w:szCs w:val="22"/>
              </w:rPr>
              <w:t>K-I</w:t>
            </w:r>
          </w:p>
          <w:p w:rsidR="0062157B" w:rsidRPr="0062157B" w:rsidRDefault="0062157B" w:rsidP="001623E8">
            <w:pPr>
              <w:rPr>
                <w:b/>
                <w:sz w:val="22"/>
                <w:szCs w:val="22"/>
              </w:rPr>
            </w:pPr>
          </w:p>
          <w:p w:rsidR="0062157B" w:rsidRDefault="0062157B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Vorlauftemperatur</w:t>
            </w:r>
          </w:p>
          <w:p w:rsidR="001D4A18" w:rsidRPr="00C15656" w:rsidRDefault="001D4A18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62157B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="0062157B">
              <w:rPr>
                <w:sz w:val="18"/>
                <w:szCs w:val="18"/>
              </w:rPr>
              <w:t>25-60 °C</w:t>
            </w:r>
          </w:p>
          <w:p w:rsidR="001D4A18" w:rsidRDefault="001D4A18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2157B">
              <w:rPr>
                <w:sz w:val="18"/>
                <w:szCs w:val="18"/>
              </w:rPr>
              <w:t xml:space="preserve">                                                      7-25 °C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Brauchwasser                                                                                                           40-60 °C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Wasserpumpe                                  Wassergekühlte, drehzahlgeregelte Energiesparpumpe</w:t>
            </w:r>
          </w:p>
          <w:p w:rsidR="001D4A18" w:rsidRDefault="001D4A18" w:rsidP="0062157B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</w:t>
            </w:r>
            <w:r w:rsidR="0062157B">
              <w:rPr>
                <w:sz w:val="18"/>
                <w:szCs w:val="18"/>
              </w:rPr>
              <w:t xml:space="preserve">max.                                                                                             </w:t>
            </w:r>
            <w:r w:rsidR="00814742">
              <w:rPr>
                <w:sz w:val="18"/>
                <w:szCs w:val="18"/>
              </w:rPr>
              <w:t xml:space="preserve">  7</w:t>
            </w:r>
            <w:r>
              <w:rPr>
                <w:sz w:val="18"/>
                <w:szCs w:val="18"/>
              </w:rPr>
              <w:t>5</w:t>
            </w:r>
            <w:r w:rsidR="0062157B"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W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Förderhöhe max.                                                                                                            10 m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Durchflussmenge min.        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                  12</w:t>
            </w:r>
            <w:r>
              <w:rPr>
                <w:sz w:val="18"/>
                <w:szCs w:val="18"/>
              </w:rPr>
              <w:t xml:space="preserve"> l/min</w:t>
            </w: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Wärmetauscher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gelöteter Plattenwärmetauscher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Durchflussmenge min.                                                                                              12 l/min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Ausdehnungsgefäß</w:t>
            </w:r>
          </w:p>
          <w:p w:rsidR="003C0523" w:rsidRDefault="003C0523" w:rsidP="003C052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Druck                                                                                                                 3,0 bar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Arbeitsdruck                                                                                                                1,0 bar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E-Patrone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max.                                                                          </w:t>
            </w:r>
            <w:r w:rsidR="008147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 (</w:t>
            </w:r>
            <w:r w:rsidR="00814742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 xml:space="preserve"> + </w:t>
            </w:r>
            <w:r w:rsidR="00814742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>) k</w:t>
            </w:r>
            <w:r w:rsidRPr="00C15656">
              <w:rPr>
                <w:sz w:val="18"/>
                <w:szCs w:val="18"/>
              </w:rPr>
              <w:t>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Stufen                                                                                                                                   2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mit E-Patrone                                                                              </w:t>
            </w:r>
            <w:r w:rsidR="008147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,2 kW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Betriebsstrom mit E-Patrone                                                                              </w:t>
            </w:r>
            <w:r w:rsidR="00814742">
              <w:rPr>
                <w:sz w:val="18"/>
                <w:szCs w:val="18"/>
              </w:rPr>
              <w:t>14,2</w:t>
            </w:r>
            <w:r>
              <w:rPr>
                <w:sz w:val="18"/>
                <w:szCs w:val="18"/>
              </w:rPr>
              <w:t xml:space="preserve"> A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Absicherung                             </w:t>
            </w:r>
            <w:r w:rsidR="0076681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814742">
              <w:rPr>
                <w:sz w:val="18"/>
                <w:szCs w:val="18"/>
              </w:rPr>
              <w:t xml:space="preserve"> 16</w:t>
            </w:r>
            <w:r w:rsidR="00766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Wasseranschlüsse VL/RL                                                                                          1/1 Zoll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Anschlüsse                                                                                 </w:t>
            </w:r>
            <w:r w:rsidR="00814742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8147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814742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8147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1D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378A5">
              <w:rPr>
                <w:sz w:val="18"/>
                <w:szCs w:val="18"/>
              </w:rPr>
              <w:t xml:space="preserve">     31</w:t>
            </w:r>
            <w:r>
              <w:rPr>
                <w:sz w:val="18"/>
                <w:szCs w:val="18"/>
              </w:rPr>
              <w:t xml:space="preserve"> dB(A)</w:t>
            </w:r>
          </w:p>
          <w:p w:rsidR="003C0523" w:rsidRPr="00C15656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C608F8">
              <w:rPr>
                <w:sz w:val="18"/>
                <w:szCs w:val="18"/>
              </w:rPr>
              <w:t>Höhe/Breite/Tiefe</w:t>
            </w:r>
            <w:r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5F1D85">
              <w:rPr>
                <w:sz w:val="18"/>
                <w:szCs w:val="18"/>
              </w:rPr>
              <w:t xml:space="preserve">  </w:t>
            </w:r>
            <w:r w:rsidR="00814742">
              <w:rPr>
                <w:sz w:val="18"/>
                <w:szCs w:val="18"/>
              </w:rPr>
              <w:t>860/460/315</w:t>
            </w:r>
            <w:r w:rsidRPr="00C15656">
              <w:rPr>
                <w:sz w:val="18"/>
                <w:szCs w:val="18"/>
              </w:rPr>
              <w:t xml:space="preserve"> mm</w:t>
            </w:r>
          </w:p>
          <w:p w:rsidR="001D4A18" w:rsidRPr="00C15656" w:rsidRDefault="001D4A18" w:rsidP="005F1D8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15656">
              <w:rPr>
                <w:sz w:val="18"/>
                <w:szCs w:val="18"/>
              </w:rPr>
              <w:t xml:space="preserve"> </w:t>
            </w:r>
            <w:r w:rsidR="005F1D85">
              <w:rPr>
                <w:sz w:val="18"/>
                <w:szCs w:val="18"/>
              </w:rPr>
              <w:t xml:space="preserve">  </w:t>
            </w:r>
            <w:r w:rsidR="00766810">
              <w:rPr>
                <w:sz w:val="18"/>
                <w:szCs w:val="18"/>
              </w:rPr>
              <w:t>5</w:t>
            </w:r>
            <w:r w:rsidR="00814742">
              <w:rPr>
                <w:sz w:val="18"/>
                <w:szCs w:val="18"/>
              </w:rPr>
              <w:t>9</w:t>
            </w:r>
            <w:r w:rsidRPr="00C15656">
              <w:rPr>
                <w:sz w:val="18"/>
                <w:szCs w:val="18"/>
              </w:rPr>
              <w:t xml:space="preserve"> kg</w:t>
            </w: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Fabrikat:            </w:t>
            </w:r>
            <w:r w:rsidRPr="00C63395">
              <w:rPr>
                <w:b/>
                <w:sz w:val="18"/>
                <w:szCs w:val="18"/>
              </w:rPr>
              <w:t>GREE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                          </w:t>
            </w:r>
            <w:r w:rsidRPr="00C63395">
              <w:rPr>
                <w:b/>
                <w:sz w:val="18"/>
                <w:szCs w:val="18"/>
              </w:rPr>
              <w:t>GRS-CQ0</w:t>
            </w:r>
            <w:r w:rsidR="00814742">
              <w:rPr>
                <w:b/>
                <w:sz w:val="18"/>
                <w:szCs w:val="18"/>
              </w:rPr>
              <w:t>4</w:t>
            </w:r>
            <w:r w:rsidRPr="00C63395">
              <w:rPr>
                <w:b/>
                <w:sz w:val="18"/>
                <w:szCs w:val="18"/>
              </w:rPr>
              <w:t>-V</w:t>
            </w:r>
            <w:r w:rsidR="00814742">
              <w:rPr>
                <w:b/>
                <w:sz w:val="18"/>
                <w:szCs w:val="18"/>
              </w:rPr>
              <w:t>3N</w:t>
            </w:r>
            <w:r w:rsidRPr="00C63395">
              <w:rPr>
                <w:b/>
                <w:sz w:val="18"/>
                <w:szCs w:val="18"/>
              </w:rPr>
              <w:t>K-</w:t>
            </w:r>
            <w:r w:rsidR="0062157B" w:rsidRPr="00C63395">
              <w:rPr>
                <w:b/>
                <w:sz w:val="18"/>
                <w:szCs w:val="18"/>
              </w:rPr>
              <w:t>I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8115BF" w:rsidRDefault="0062157B" w:rsidP="008115BF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</w:tr>
      <w:tr w:rsidR="001D4A18" w:rsidTr="00174C9A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</w:tr>
    </w:tbl>
    <w:p w:rsidR="006210A5" w:rsidRDefault="006210A5" w:rsidP="008115BF">
      <w:pPr>
        <w:pStyle w:val="Text"/>
        <w:tabs>
          <w:tab w:val="left" w:pos="113"/>
          <w:tab w:val="left" w:pos="720"/>
          <w:tab w:val="left" w:pos="1440"/>
          <w:tab w:val="left" w:pos="16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210A5">
      <w:pgSz w:w="11907" w:h="16840" w:code="9"/>
      <w:pgMar w:top="454" w:right="397" w:bottom="397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9B2"/>
    <w:multiLevelType w:val="hybridMultilevel"/>
    <w:tmpl w:val="65B2DFA8"/>
    <w:lvl w:ilvl="0" w:tplc="1D0E26C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501"/>
    <w:multiLevelType w:val="hybridMultilevel"/>
    <w:tmpl w:val="6B109DE0"/>
    <w:lvl w:ilvl="0" w:tplc="2632D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2"/>
    <w:rsid w:val="0005215F"/>
    <w:rsid w:val="000740EC"/>
    <w:rsid w:val="00086BB0"/>
    <w:rsid w:val="00095E1F"/>
    <w:rsid w:val="000D56D3"/>
    <w:rsid w:val="00102265"/>
    <w:rsid w:val="001623E8"/>
    <w:rsid w:val="001A19F0"/>
    <w:rsid w:val="001D4A18"/>
    <w:rsid w:val="00267877"/>
    <w:rsid w:val="00286E02"/>
    <w:rsid w:val="002E3C07"/>
    <w:rsid w:val="003413B9"/>
    <w:rsid w:val="00397D83"/>
    <w:rsid w:val="003A6558"/>
    <w:rsid w:val="003C0523"/>
    <w:rsid w:val="003F73AF"/>
    <w:rsid w:val="004326F9"/>
    <w:rsid w:val="004378A5"/>
    <w:rsid w:val="004A0A0D"/>
    <w:rsid w:val="005F1D85"/>
    <w:rsid w:val="006210A5"/>
    <w:rsid w:val="0062157B"/>
    <w:rsid w:val="00635B74"/>
    <w:rsid w:val="006457AB"/>
    <w:rsid w:val="00690E37"/>
    <w:rsid w:val="006C1535"/>
    <w:rsid w:val="006C23F7"/>
    <w:rsid w:val="007244B3"/>
    <w:rsid w:val="00724DC1"/>
    <w:rsid w:val="007274C4"/>
    <w:rsid w:val="00766810"/>
    <w:rsid w:val="007B3C88"/>
    <w:rsid w:val="008115BF"/>
    <w:rsid w:val="00814742"/>
    <w:rsid w:val="00866E61"/>
    <w:rsid w:val="008E4B76"/>
    <w:rsid w:val="009224BB"/>
    <w:rsid w:val="00A53A00"/>
    <w:rsid w:val="00AB548F"/>
    <w:rsid w:val="00B03AB6"/>
    <w:rsid w:val="00B46440"/>
    <w:rsid w:val="00B77A02"/>
    <w:rsid w:val="00C15656"/>
    <w:rsid w:val="00C35C9C"/>
    <w:rsid w:val="00C37073"/>
    <w:rsid w:val="00C608F8"/>
    <w:rsid w:val="00C63395"/>
    <w:rsid w:val="00C67C47"/>
    <w:rsid w:val="00CE0D32"/>
    <w:rsid w:val="00D13F82"/>
    <w:rsid w:val="00D31C3B"/>
    <w:rsid w:val="00DA099E"/>
    <w:rsid w:val="00DE5E08"/>
    <w:rsid w:val="00E16A83"/>
    <w:rsid w:val="00E90325"/>
    <w:rsid w:val="00ED0F15"/>
    <w:rsid w:val="00F33DA9"/>
    <w:rsid w:val="00F36A5D"/>
    <w:rsid w:val="00F86D6F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E245-FBE6-4EE1-B1AC-4219A63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07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&amp; Hälbig GmbH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Harald Hartmann</cp:lastModifiedBy>
  <cp:revision>9</cp:revision>
  <cp:lastPrinted>2004-02-11T10:20:00Z</cp:lastPrinted>
  <dcterms:created xsi:type="dcterms:W3CDTF">2020-09-17T14:27:00Z</dcterms:created>
  <dcterms:modified xsi:type="dcterms:W3CDTF">2020-09-18T06:12:00Z</dcterms:modified>
</cp:coreProperties>
</file>